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CA" w:rsidRDefault="000F66CA" w:rsidP="000F66CA">
      <w:pPr>
        <w:pStyle w:val="Heading1"/>
        <w:ind w:right="1171"/>
        <w:jc w:val="center"/>
      </w:pPr>
      <w:r>
        <w:t>АННОТАЦИЯ К РАБОЧЕЙ ПРОГРАММЕ ПЕДАГОГА</w:t>
      </w:r>
    </w:p>
    <w:p w:rsidR="000F66CA" w:rsidRDefault="000F66CA" w:rsidP="000F66CA">
      <w:pPr>
        <w:pStyle w:val="Heading1"/>
        <w:ind w:right="1174"/>
        <w:jc w:val="center"/>
      </w:pPr>
      <w:r>
        <w:t>СРЕДНЯЯ ГРУППА</w:t>
      </w:r>
    </w:p>
    <w:p w:rsidR="000F66CA" w:rsidRDefault="000F66CA" w:rsidP="000F66CA">
      <w:pPr>
        <w:pStyle w:val="a3"/>
        <w:spacing w:before="51"/>
        <w:ind w:left="1932" w:firstLine="0"/>
        <w:jc w:val="left"/>
      </w:pPr>
      <w:r>
        <w:t xml:space="preserve">            (воспитатели: Егорова М.Н., </w:t>
      </w:r>
      <w:proofErr w:type="spellStart"/>
      <w:r>
        <w:t>Горошникова</w:t>
      </w:r>
      <w:proofErr w:type="spellEnd"/>
      <w:r>
        <w:t xml:space="preserve"> Т.С.)</w:t>
      </w:r>
    </w:p>
    <w:p w:rsidR="000F66CA" w:rsidRDefault="000F66CA" w:rsidP="000F66CA">
      <w:pPr>
        <w:pStyle w:val="Style11"/>
        <w:spacing w:line="276" w:lineRule="auto"/>
        <w:ind w:left="14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воспитателя  средней группы муниципального автономного дошкольного образовательного учреждения </w:t>
      </w:r>
      <w:proofErr w:type="spellStart"/>
      <w:r>
        <w:rPr>
          <w:rFonts w:ascii="Times New Roman" w:hAnsi="Times New Roman" w:cs="Times New Roman"/>
        </w:rPr>
        <w:t>Киселевского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 «Детский сад №2 «Лучики» комбинированного вида» (далее - Программа) разработана с учетом Основной образовательной программы МАДОУ №2 «Лучики» и Положением о рабочей программе  педагога.</w:t>
      </w:r>
    </w:p>
    <w:p w:rsidR="000F66CA" w:rsidRDefault="000F66CA" w:rsidP="000F66CA">
      <w:pPr>
        <w:pStyle w:val="a3"/>
        <w:spacing w:before="55" w:line="288" w:lineRule="auto"/>
        <w:ind w:right="143"/>
        <w:jc w:val="left"/>
      </w:pPr>
      <w:r>
        <w:t>Программа</w:t>
      </w:r>
      <w:r>
        <w:rPr>
          <w:spacing w:val="-8"/>
        </w:rPr>
        <w:t xml:space="preserve"> </w:t>
      </w:r>
      <w:r>
        <w:t>строится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принципе</w:t>
      </w:r>
      <w:r>
        <w:rPr>
          <w:spacing w:val="-10"/>
        </w:rPr>
        <w:t xml:space="preserve"> </w:t>
      </w:r>
      <w:r>
        <w:t>личностно-ориентированного взаимодействия взрослого с детьми средней группы и обеспечивает развитие детей в возрасте</w:t>
      </w:r>
      <w:r>
        <w:rPr>
          <w:spacing w:val="-5"/>
        </w:rPr>
        <w:t xml:space="preserve"> 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пяти образовательным областям: речевом, социально – коммуникативном, познавательном, художественно – эстетическом,</w:t>
      </w:r>
      <w:r>
        <w:rPr>
          <w:spacing w:val="-1"/>
        </w:rPr>
        <w:t xml:space="preserve"> </w:t>
      </w:r>
      <w:r>
        <w:t>физическом.</w:t>
      </w:r>
    </w:p>
    <w:p w:rsidR="000F66CA" w:rsidRDefault="000F66CA" w:rsidP="000F66CA">
      <w:pPr>
        <w:pStyle w:val="a3"/>
        <w:spacing w:line="288" w:lineRule="auto"/>
        <w:ind w:right="146"/>
      </w:pPr>
      <w: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0F66CA" w:rsidRDefault="000F66CA" w:rsidP="000F66CA">
      <w:pPr>
        <w:pStyle w:val="a3"/>
        <w:spacing w:before="1" w:line="288" w:lineRule="auto"/>
        <w:ind w:right="146"/>
      </w:pPr>
      <w: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</w:t>
      </w:r>
      <w:r>
        <w:rPr>
          <w:spacing w:val="-11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приемы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детьми,</w:t>
      </w:r>
      <w:r>
        <w:rPr>
          <w:spacing w:val="-10"/>
        </w:rPr>
        <w:t xml:space="preserve"> </w:t>
      </w:r>
      <w:r>
        <w:t>обеспечивающие</w:t>
      </w:r>
      <w:r>
        <w:rPr>
          <w:spacing w:val="-12"/>
        </w:rPr>
        <w:t xml:space="preserve"> </w:t>
      </w:r>
      <w:r>
        <w:t>динамичность</w:t>
      </w:r>
      <w:r>
        <w:rPr>
          <w:spacing w:val="-8"/>
        </w:rPr>
        <w:t xml:space="preserve"> </w:t>
      </w:r>
      <w:r>
        <w:t>процесса обучения, максимально удовлетворяющие потребности ребенка в самостоятельной деятельности.</w:t>
      </w:r>
    </w:p>
    <w:p w:rsidR="000F66CA" w:rsidRDefault="000F66CA" w:rsidP="000F66CA">
      <w:pPr>
        <w:pStyle w:val="a3"/>
        <w:spacing w:line="288" w:lineRule="auto"/>
        <w:ind w:right="147"/>
      </w:pPr>
      <w: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11529" w:rsidRDefault="00911529"/>
    <w:sectPr w:rsidR="00911529" w:rsidSect="0091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66CA"/>
    <w:rsid w:val="000F66CA"/>
    <w:rsid w:val="005B379C"/>
    <w:rsid w:val="00657BE6"/>
    <w:rsid w:val="008667E3"/>
    <w:rsid w:val="008C7938"/>
    <w:rsid w:val="00911529"/>
    <w:rsid w:val="00AA5558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66CA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66C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F66CA"/>
    <w:pPr>
      <w:widowControl w:val="0"/>
      <w:autoSpaceDE w:val="0"/>
      <w:autoSpaceDN w:val="0"/>
      <w:spacing w:before="55" w:after="0" w:line="240" w:lineRule="auto"/>
      <w:ind w:left="187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qFormat/>
    <w:rsid w:val="000F66C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сад2</dc:creator>
  <cp:keywords/>
  <dc:description/>
  <cp:lastModifiedBy>дет. сад2</cp:lastModifiedBy>
  <cp:revision>2</cp:revision>
  <dcterms:created xsi:type="dcterms:W3CDTF">2020-04-24T03:03:00Z</dcterms:created>
  <dcterms:modified xsi:type="dcterms:W3CDTF">2020-04-24T03:10:00Z</dcterms:modified>
</cp:coreProperties>
</file>